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CA0" w:rsidRPr="004A3CA0" w:rsidRDefault="004A3CA0" w:rsidP="004A3C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CA0">
        <w:rPr>
          <w:rFonts w:ascii="Times New Roman" w:hAnsi="Times New Roman" w:cs="Times New Roman"/>
          <w:b/>
          <w:sz w:val="24"/>
          <w:szCs w:val="24"/>
        </w:rPr>
        <w:t>Уважаемые жители и гости городского округа Домодедово!</w:t>
      </w:r>
    </w:p>
    <w:p w:rsidR="004A3CA0" w:rsidRPr="004A3CA0" w:rsidRDefault="004A3CA0" w:rsidP="004A3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CA0">
        <w:rPr>
          <w:rFonts w:ascii="Times New Roman" w:hAnsi="Times New Roman" w:cs="Times New Roman"/>
          <w:sz w:val="24"/>
          <w:szCs w:val="24"/>
        </w:rPr>
        <w:t xml:space="preserve">Значительное количество пожаров </w:t>
      </w:r>
      <w:r>
        <w:rPr>
          <w:rFonts w:ascii="Times New Roman" w:hAnsi="Times New Roman" w:cs="Times New Roman"/>
          <w:sz w:val="24"/>
          <w:szCs w:val="24"/>
        </w:rPr>
        <w:t xml:space="preserve">и несчастных случаев </w:t>
      </w:r>
      <w:r w:rsidRPr="004A3CA0">
        <w:rPr>
          <w:rFonts w:ascii="Times New Roman" w:hAnsi="Times New Roman" w:cs="Times New Roman"/>
          <w:sz w:val="24"/>
          <w:szCs w:val="24"/>
        </w:rPr>
        <w:t xml:space="preserve">происходит </w:t>
      </w:r>
      <w:r>
        <w:rPr>
          <w:rFonts w:ascii="Times New Roman" w:hAnsi="Times New Roman" w:cs="Times New Roman"/>
          <w:sz w:val="24"/>
          <w:szCs w:val="24"/>
        </w:rPr>
        <w:t xml:space="preserve">в Новогодние праздники </w:t>
      </w:r>
      <w:r w:rsidRPr="004A3CA0">
        <w:rPr>
          <w:rFonts w:ascii="Times New Roman" w:hAnsi="Times New Roman" w:cs="Times New Roman"/>
          <w:sz w:val="24"/>
          <w:szCs w:val="24"/>
        </w:rPr>
        <w:t xml:space="preserve">из-за нарушений правил использования пиротехники или использования некачественной продукции, не прошедшей сертификационные испытания. Пиротехника, по сути, те же взрывчатые вещества и способна натворить немало бед, если не уметь с ней обращаться. А правила безопасности очень просты и заключаются в следующем: применение пиротехнической продукции должно осуществляться исключительно в соответствии с требованиями инструкции по эксплуатации завода-изготовителя, которая содержит: </w:t>
      </w:r>
    </w:p>
    <w:p w:rsidR="004A3CA0" w:rsidRPr="004A3CA0" w:rsidRDefault="004A3CA0" w:rsidP="004A3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CA0">
        <w:rPr>
          <w:rFonts w:ascii="Times New Roman" w:hAnsi="Times New Roman" w:cs="Times New Roman"/>
          <w:sz w:val="24"/>
          <w:szCs w:val="24"/>
        </w:rPr>
        <w:t xml:space="preserve">- ограничения по условиям применения изделия; </w:t>
      </w:r>
    </w:p>
    <w:p w:rsidR="004A3CA0" w:rsidRPr="004A3CA0" w:rsidRDefault="004A3CA0" w:rsidP="004A3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CA0">
        <w:rPr>
          <w:rFonts w:ascii="Times New Roman" w:hAnsi="Times New Roman" w:cs="Times New Roman"/>
          <w:sz w:val="24"/>
          <w:szCs w:val="24"/>
        </w:rPr>
        <w:t xml:space="preserve">- способы безопасного запуска; </w:t>
      </w:r>
    </w:p>
    <w:p w:rsidR="004A3CA0" w:rsidRPr="004A3CA0" w:rsidRDefault="004A3CA0" w:rsidP="004A3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CA0">
        <w:rPr>
          <w:rFonts w:ascii="Times New Roman" w:hAnsi="Times New Roman" w:cs="Times New Roman"/>
          <w:sz w:val="24"/>
          <w:szCs w:val="24"/>
        </w:rPr>
        <w:t xml:space="preserve">- размеры опасной зоны; </w:t>
      </w:r>
    </w:p>
    <w:p w:rsidR="004A3CA0" w:rsidRPr="004A3CA0" w:rsidRDefault="004A3CA0" w:rsidP="004A3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CA0">
        <w:rPr>
          <w:rFonts w:ascii="Times New Roman" w:hAnsi="Times New Roman" w:cs="Times New Roman"/>
          <w:sz w:val="24"/>
          <w:szCs w:val="24"/>
        </w:rPr>
        <w:t>- условия хранения, срок годности и способы утилизации.</w:t>
      </w:r>
    </w:p>
    <w:p w:rsidR="004A3CA0" w:rsidRPr="004A3CA0" w:rsidRDefault="004A3CA0" w:rsidP="004A3C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CA0">
        <w:rPr>
          <w:rFonts w:ascii="Times New Roman" w:hAnsi="Times New Roman" w:cs="Times New Roman"/>
          <w:b/>
          <w:sz w:val="24"/>
          <w:szCs w:val="24"/>
        </w:rPr>
        <w:t xml:space="preserve">Применение пиротехнических изделий запрещается: </w:t>
      </w:r>
    </w:p>
    <w:p w:rsidR="004A3CA0" w:rsidRPr="004A3CA0" w:rsidRDefault="004A3CA0" w:rsidP="004A3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CA0">
        <w:rPr>
          <w:rFonts w:ascii="Times New Roman" w:hAnsi="Times New Roman" w:cs="Times New Roman"/>
          <w:sz w:val="24"/>
          <w:szCs w:val="24"/>
        </w:rPr>
        <w:t xml:space="preserve">- в помещениях, зданиях, сооружениях, а также на крышах, балконах и лоджиях; </w:t>
      </w:r>
    </w:p>
    <w:p w:rsidR="004A3CA0" w:rsidRPr="004A3CA0" w:rsidRDefault="004A3CA0" w:rsidP="004A3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CA0">
        <w:rPr>
          <w:rFonts w:ascii="Times New Roman" w:hAnsi="Times New Roman" w:cs="Times New Roman"/>
          <w:sz w:val="24"/>
          <w:szCs w:val="24"/>
        </w:rPr>
        <w:t xml:space="preserve">- на территориях взрывоопасных и пожароопасных объектов, возле линий электропередач; </w:t>
      </w:r>
    </w:p>
    <w:p w:rsidR="004A3CA0" w:rsidRPr="004A3CA0" w:rsidRDefault="004A3CA0" w:rsidP="004A3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CA0">
        <w:rPr>
          <w:rFonts w:ascii="Times New Roman" w:hAnsi="Times New Roman" w:cs="Times New Roman"/>
          <w:sz w:val="24"/>
          <w:szCs w:val="24"/>
        </w:rPr>
        <w:t xml:space="preserve">- на сценических площадках при проведении концертных и торжественных мероприятий; </w:t>
      </w:r>
    </w:p>
    <w:p w:rsidR="004A3CA0" w:rsidRPr="004A3CA0" w:rsidRDefault="004A3CA0" w:rsidP="004A3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CA0">
        <w:rPr>
          <w:rFonts w:ascii="Times New Roman" w:hAnsi="Times New Roman" w:cs="Times New Roman"/>
          <w:sz w:val="24"/>
          <w:szCs w:val="24"/>
        </w:rPr>
        <w:t xml:space="preserve">- на территориях объектов культурного наследия, заповедников, заказников и национальных парков. </w:t>
      </w:r>
    </w:p>
    <w:p w:rsidR="004A3CA0" w:rsidRPr="004A3CA0" w:rsidRDefault="004A3CA0" w:rsidP="004A3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CA0">
        <w:rPr>
          <w:rFonts w:ascii="Times New Roman" w:hAnsi="Times New Roman" w:cs="Times New Roman"/>
          <w:sz w:val="24"/>
          <w:szCs w:val="24"/>
        </w:rPr>
        <w:t>- не допускается применение изделий с истекшим сроком годности, следами порчи, без инструкции по эксплуатации и сертификата соответствия (декларации о соответствии либо знака соответствия).</w:t>
      </w:r>
    </w:p>
    <w:p w:rsidR="004A3CA0" w:rsidRPr="004A3CA0" w:rsidRDefault="004A3CA0" w:rsidP="004A3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0159" w:rsidRPr="007D0159" w:rsidRDefault="007D0159" w:rsidP="007D01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159">
        <w:rPr>
          <w:rFonts w:ascii="Times New Roman" w:hAnsi="Times New Roman" w:cs="Times New Roman"/>
          <w:b/>
          <w:sz w:val="24"/>
          <w:szCs w:val="24"/>
        </w:rPr>
        <w:t>Размер штрафа за нарушение правил пожарной безопасности при запуске салютов</w:t>
      </w:r>
    </w:p>
    <w:p w:rsidR="007D0159" w:rsidRPr="007D0159" w:rsidRDefault="007D0159" w:rsidP="007D0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159">
        <w:rPr>
          <w:rFonts w:ascii="Times New Roman" w:hAnsi="Times New Roman" w:cs="Times New Roman"/>
          <w:sz w:val="24"/>
          <w:szCs w:val="24"/>
        </w:rPr>
        <w:t xml:space="preserve">Нарушение требований пожарной безопасности при запуске фейерверков (например, фейерверк в неположенном месте) влечет наложение административного штрафа на граждан в размере от 5 000 до 15 000 рублей (ч. 1 ст. 20.4 КоАП РФ). Для организаций (например, при организации салюта на новогоднем </w:t>
      </w:r>
      <w:proofErr w:type="spellStart"/>
      <w:r w:rsidRPr="007D0159">
        <w:rPr>
          <w:rFonts w:ascii="Times New Roman" w:hAnsi="Times New Roman" w:cs="Times New Roman"/>
          <w:sz w:val="24"/>
          <w:szCs w:val="24"/>
        </w:rPr>
        <w:t>корпоративе</w:t>
      </w:r>
      <w:proofErr w:type="spellEnd"/>
      <w:r w:rsidRPr="007D0159">
        <w:rPr>
          <w:rFonts w:ascii="Times New Roman" w:hAnsi="Times New Roman" w:cs="Times New Roman"/>
          <w:sz w:val="24"/>
          <w:szCs w:val="24"/>
        </w:rPr>
        <w:t>) штраф составит от 300 000 до 400 000 рублей. В этом случае к ответственности могут привлечь и должностное лицо, например, директора фирмы, за организацию салюта с нарушениями правил пожарной безопасности. Для него штраф будет равняться от 20 000 до 30 000 рублей.</w:t>
      </w:r>
    </w:p>
    <w:p w:rsidR="007D0159" w:rsidRPr="007D0159" w:rsidRDefault="007D0159" w:rsidP="007D0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159">
        <w:rPr>
          <w:rFonts w:ascii="Times New Roman" w:hAnsi="Times New Roman" w:cs="Times New Roman"/>
          <w:sz w:val="24"/>
          <w:szCs w:val="24"/>
        </w:rPr>
        <w:t>Если на территории, где запускают салют, установлен особый противопожарный режим, то штрафы за нарушение правил пожарной безопасности будут внушительнее (ч. 2 ст. 20.4 КоАП РФ):</w:t>
      </w:r>
    </w:p>
    <w:p w:rsidR="007D0159" w:rsidRPr="007D0159" w:rsidRDefault="007D0159" w:rsidP="007D0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D0159">
        <w:rPr>
          <w:rFonts w:ascii="Times New Roman" w:hAnsi="Times New Roman" w:cs="Times New Roman"/>
          <w:sz w:val="24"/>
          <w:szCs w:val="24"/>
        </w:rPr>
        <w:t>для граждан - от 10 000 до 20 000 рублей;</w:t>
      </w:r>
    </w:p>
    <w:p w:rsidR="007D0159" w:rsidRPr="007D0159" w:rsidRDefault="007D0159" w:rsidP="007D0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D0159">
        <w:rPr>
          <w:rFonts w:ascii="Times New Roman" w:hAnsi="Times New Roman" w:cs="Times New Roman"/>
          <w:sz w:val="24"/>
          <w:szCs w:val="24"/>
        </w:rPr>
        <w:t>для должностных лиц - от 30 000 до 60 000 рублей;</w:t>
      </w:r>
    </w:p>
    <w:p w:rsidR="007D0159" w:rsidRPr="007D0159" w:rsidRDefault="007D0159" w:rsidP="007D0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D0159">
        <w:rPr>
          <w:rFonts w:ascii="Times New Roman" w:hAnsi="Times New Roman" w:cs="Times New Roman"/>
          <w:sz w:val="24"/>
          <w:szCs w:val="24"/>
        </w:rPr>
        <w:t>для юридических лиц - от 400 000 до 800 000 рублей.</w:t>
      </w:r>
    </w:p>
    <w:p w:rsidR="007D0159" w:rsidRPr="007D0159" w:rsidRDefault="007D0159" w:rsidP="007D0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159">
        <w:rPr>
          <w:rFonts w:ascii="Times New Roman" w:hAnsi="Times New Roman" w:cs="Times New Roman"/>
          <w:sz w:val="24"/>
          <w:szCs w:val="24"/>
        </w:rPr>
        <w:t>Если в результате запуска фейерверков из-за нарушения правил пожарной безопасности возник пожар, или пострадало чужое имущество, или был причинен вред легкой или средней тяжести здоровью человека (ч. 6 ст. 20.4 КоАП РФ), административный штраф составит:</w:t>
      </w:r>
    </w:p>
    <w:p w:rsidR="007D0159" w:rsidRPr="007D0159" w:rsidRDefault="007D0159" w:rsidP="007D0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D0159">
        <w:rPr>
          <w:rFonts w:ascii="Times New Roman" w:hAnsi="Times New Roman" w:cs="Times New Roman"/>
          <w:sz w:val="24"/>
          <w:szCs w:val="24"/>
        </w:rPr>
        <w:t>для граждан в размере от 40 000 до 50 000 рублей;</w:t>
      </w:r>
    </w:p>
    <w:p w:rsidR="007D0159" w:rsidRPr="007D0159" w:rsidRDefault="007D0159" w:rsidP="007D0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D0159">
        <w:rPr>
          <w:rFonts w:ascii="Times New Roman" w:hAnsi="Times New Roman" w:cs="Times New Roman"/>
          <w:sz w:val="24"/>
          <w:szCs w:val="24"/>
        </w:rPr>
        <w:t>для должностных лиц - от 80 000 до 100 000 рублей;</w:t>
      </w:r>
    </w:p>
    <w:p w:rsidR="007D0159" w:rsidRPr="007D0159" w:rsidRDefault="007D0159" w:rsidP="007D0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D0159">
        <w:rPr>
          <w:rFonts w:ascii="Times New Roman" w:hAnsi="Times New Roman" w:cs="Times New Roman"/>
          <w:sz w:val="24"/>
          <w:szCs w:val="24"/>
        </w:rPr>
        <w:t>для юридических лиц - от 700 000 до 800 000 рублей или административное приостановление деятельности на срок до 30 суток.</w:t>
      </w:r>
    </w:p>
    <w:p w:rsidR="007D0159" w:rsidRPr="007D0159" w:rsidRDefault="007D0159" w:rsidP="007D0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159">
        <w:rPr>
          <w:rFonts w:ascii="Times New Roman" w:hAnsi="Times New Roman" w:cs="Times New Roman"/>
          <w:sz w:val="24"/>
          <w:szCs w:val="24"/>
        </w:rPr>
        <w:t xml:space="preserve">Если же нарушение требований пожарной безопасности повлекло возникновение пожара и причинение тяжкого вреда здоровью человека или смерть человека, </w:t>
      </w:r>
      <w:r w:rsidRPr="007D0159">
        <w:rPr>
          <w:rFonts w:ascii="Times New Roman" w:hAnsi="Times New Roman" w:cs="Times New Roman"/>
          <w:sz w:val="24"/>
          <w:szCs w:val="24"/>
        </w:rPr>
        <w:lastRenderedPageBreak/>
        <w:t>административная ответственность наступает только для юридических лиц – штраф составит от 1 до 2 миллионов рублей, а также возможно административное приостановление деятельности на срок до 90 суток.</w:t>
      </w:r>
    </w:p>
    <w:p w:rsidR="007D0159" w:rsidRDefault="007D0159" w:rsidP="004A3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588" w:rsidRDefault="004A3CA0" w:rsidP="004A3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CA0">
        <w:rPr>
          <w:rFonts w:ascii="Times New Roman" w:hAnsi="Times New Roman" w:cs="Times New Roman"/>
          <w:sz w:val="24"/>
          <w:szCs w:val="24"/>
        </w:rPr>
        <w:t>Надеемся, что соблюдение этих несложных правил позволит избежать неприятностей в новогодние и рождественские праздники и сделает их счастливыми и радостными!</w:t>
      </w:r>
    </w:p>
    <w:p w:rsidR="00F573EF" w:rsidRDefault="00F573EF" w:rsidP="004A3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73EF" w:rsidRPr="004A3CA0" w:rsidRDefault="00F573EF" w:rsidP="004A3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573EF" w:rsidRPr="004A3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45A1D"/>
    <w:multiLevelType w:val="multilevel"/>
    <w:tmpl w:val="A7A6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D3434"/>
    <w:multiLevelType w:val="multilevel"/>
    <w:tmpl w:val="D24C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CA0"/>
    <w:rsid w:val="003A664D"/>
    <w:rsid w:val="0045376A"/>
    <w:rsid w:val="004A3CA0"/>
    <w:rsid w:val="00533588"/>
    <w:rsid w:val="00563DD2"/>
    <w:rsid w:val="007D0159"/>
    <w:rsid w:val="00F5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16B614-A727-48F9-96B7-189AE5C2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573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73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7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Жестков А.В.</dc:creator>
  <cp:lastModifiedBy>Вильданов С.З.</cp:lastModifiedBy>
  <cp:revision>2</cp:revision>
  <dcterms:created xsi:type="dcterms:W3CDTF">2025-11-20T08:02:00Z</dcterms:created>
  <dcterms:modified xsi:type="dcterms:W3CDTF">2025-11-20T08:02:00Z</dcterms:modified>
</cp:coreProperties>
</file>